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75A" w:rsidRDefault="00A87D97" w:rsidP="008558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7D97">
        <w:rPr>
          <w:rFonts w:ascii="Times New Roman" w:hAnsi="Times New Roman" w:cs="Times New Roman"/>
          <w:b/>
          <w:sz w:val="28"/>
          <w:szCs w:val="28"/>
        </w:rPr>
        <w:t>Планы лабораторных занятий</w:t>
      </w:r>
    </w:p>
    <w:p w:rsidR="00A87D97" w:rsidRPr="00A87D97" w:rsidRDefault="00A87D97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Тема  1. НОМЕНКЛАТУРА И СИСТЕМАТИКА ГЕЛЬМИНТОВ</w:t>
      </w:r>
    </w:p>
    <w:p w:rsidR="00A87D97" w:rsidRPr="00A87D97" w:rsidRDefault="00A87D97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</w:t>
      </w:r>
    </w:p>
    <w:p w:rsidR="00A87D97" w:rsidRPr="00A87D97" w:rsidRDefault="00A87D97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Цель:  освоение  </w:t>
      </w: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номенклатура и систематика гельминтов</w:t>
      </w:r>
    </w:p>
    <w:p w:rsidR="00A87D97" w:rsidRPr="00A87D97" w:rsidRDefault="00A87D97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>План:   1.</w:t>
      </w: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Классификация гельминтов</w:t>
      </w:r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>.</w:t>
      </w:r>
    </w:p>
    <w:p w:rsidR="00A87D97" w:rsidRPr="00A87D97" w:rsidRDefault="00A87D97" w:rsidP="0085580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2. Систематика гельминтов</w:t>
      </w:r>
    </w:p>
    <w:p w:rsidR="00A87D97" w:rsidRPr="00A87D97" w:rsidRDefault="00A87D97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A87D97" w:rsidRDefault="00A87D97" w:rsidP="008558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>Литература: 1,с. 66-74; 2,с. 56-60; 3,с.112-126.</w:t>
      </w:r>
    </w:p>
    <w:p w:rsidR="00A87D97" w:rsidRPr="00A87D97" w:rsidRDefault="00A87D97" w:rsidP="008558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A87D97" w:rsidRPr="00A87D97" w:rsidRDefault="00A87D97" w:rsidP="008558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>Контрольные  вопросы:</w:t>
      </w:r>
    </w:p>
    <w:p w:rsidR="00A87D97" w:rsidRPr="00A87D97" w:rsidRDefault="00A87D97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A87D97" w:rsidRDefault="00A87D97" w:rsidP="0085580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Как классифицируется гельминты</w:t>
      </w:r>
    </w:p>
    <w:p w:rsidR="00A87D97" w:rsidRPr="00A87D97" w:rsidRDefault="00A87D97" w:rsidP="0085580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Что такое класс, семейство, подотряд, отряд.</w:t>
      </w:r>
    </w:p>
    <w:p w:rsidR="00A87D97" w:rsidRDefault="00A87D97" w:rsidP="008558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7D97" w:rsidRDefault="00A87D97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A87D97" w:rsidRPr="00A87D97" w:rsidRDefault="00A87D97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Тема  2. ПРИЖИЗНЕННАЯ И ПОСМЕРТНАЯ</w:t>
      </w:r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ДИАГНОСТИКИ  ГЕЛЬМИНТОЗОВ.</w:t>
      </w:r>
    </w:p>
    <w:p w:rsidR="00A87D97" w:rsidRPr="00A87D97" w:rsidRDefault="00A87D97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</w:t>
      </w:r>
    </w:p>
    <w:p w:rsidR="00A87D97" w:rsidRPr="00A87D97" w:rsidRDefault="00A87D97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Цель:  О</w:t>
      </w:r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своение  методов  прижизненной  </w:t>
      </w: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и посмертной </w:t>
      </w:r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>диагностики  гельминтозов.</w:t>
      </w:r>
    </w:p>
    <w:p w:rsidR="00A87D97" w:rsidRPr="00A87D97" w:rsidRDefault="00A87D97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План:   1.Методы  </w:t>
      </w:r>
      <w:proofErr w:type="spellStart"/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>гельминтоскопии</w:t>
      </w:r>
      <w:proofErr w:type="spellEnd"/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>.</w:t>
      </w:r>
    </w:p>
    <w:p w:rsidR="00A87D97" w:rsidRPr="00A87D97" w:rsidRDefault="00A87D97" w:rsidP="0085580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2.Гельминтоовоскопия.</w:t>
      </w:r>
    </w:p>
    <w:p w:rsidR="00A87D97" w:rsidRDefault="00A87D97" w:rsidP="0085580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3.Гельминтоларвоскопия.</w:t>
      </w:r>
    </w:p>
    <w:p w:rsidR="00A87D97" w:rsidRPr="00A87D97" w:rsidRDefault="00A87D97" w:rsidP="00855809">
      <w:pPr>
        <w:spacing w:after="0" w:line="240" w:lineRule="auto"/>
        <w:ind w:left="993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4. Методы посмертной диагностики</w:t>
      </w:r>
    </w:p>
    <w:p w:rsidR="00A87D97" w:rsidRPr="00A87D97" w:rsidRDefault="00A87D97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A87D97" w:rsidRPr="00A87D97" w:rsidRDefault="00A87D97" w:rsidP="008558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>Литература: 1,с. 66-74; 2,с. 56-60; 3,с.112-126.</w:t>
      </w:r>
    </w:p>
    <w:p w:rsidR="00A87D97" w:rsidRPr="00A87D97" w:rsidRDefault="00A87D97" w:rsidP="008558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>Контрольные  вопросы:</w:t>
      </w:r>
    </w:p>
    <w:p w:rsidR="00A87D97" w:rsidRPr="00A87D97" w:rsidRDefault="00A87D97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A87D97" w:rsidRPr="00A87D97" w:rsidRDefault="00A87D97" w:rsidP="0085580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>Что  такое  «</w:t>
      </w:r>
      <w:proofErr w:type="spellStart"/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>гельминтоскопия</w:t>
      </w:r>
      <w:proofErr w:type="spellEnd"/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>»</w:t>
      </w:r>
      <w:proofErr w:type="gramStart"/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>,«</w:t>
      </w:r>
      <w:proofErr w:type="spellStart"/>
      <w:proofErr w:type="gramEnd"/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>гельминтоовоскопия</w:t>
      </w:r>
      <w:proofErr w:type="spellEnd"/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>»,</w:t>
      </w:r>
    </w:p>
    <w:p w:rsidR="00A87D97" w:rsidRPr="00A87D97" w:rsidRDefault="00A87D97" w:rsidP="0085580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>«</w:t>
      </w:r>
      <w:proofErr w:type="spellStart"/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>гельминтоларвоскопия</w:t>
      </w:r>
      <w:proofErr w:type="spellEnd"/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>»</w:t>
      </w:r>
      <w:proofErr w:type="gramStart"/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A87D97" w:rsidRPr="00A87D97" w:rsidRDefault="00A87D97" w:rsidP="0085580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>Что  такое  копрологические  исследования</w:t>
      </w:r>
      <w:proofErr w:type="gramStart"/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A87D97" w:rsidRPr="00A87D97" w:rsidRDefault="00A87D97" w:rsidP="0085580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Какие  знаете  флотационные  методы  </w:t>
      </w:r>
      <w:proofErr w:type="spellStart"/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>гельминтоовоскопии</w:t>
      </w:r>
      <w:proofErr w:type="spellEnd"/>
      <w:proofErr w:type="gramStart"/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Что  необходимо  для  их  постановки</w:t>
      </w:r>
      <w:proofErr w:type="gramStart"/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A87D97" w:rsidRPr="00A87D97" w:rsidRDefault="00A87D97" w:rsidP="0085580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>Какие  методы  чаще  всего  используют  для  выявления  яиц  гельминтов  в  фекалиях</w:t>
      </w:r>
      <w:proofErr w:type="gramStart"/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A87D97" w:rsidRPr="00A87D97" w:rsidRDefault="00A87D97" w:rsidP="0085580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>Для  каких  исследований  применяют  методы  Бермана  и  Вайда, что  необходимо  иметь  для  их  постановки</w:t>
      </w:r>
      <w:proofErr w:type="gramStart"/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A87D97" w:rsidRPr="00A87D97" w:rsidRDefault="00A87D97" w:rsidP="0085580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Для  чего  применяют  метод  </w:t>
      </w:r>
      <w:proofErr w:type="spellStart"/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>Щербовича</w:t>
      </w:r>
      <w:proofErr w:type="spellEnd"/>
      <w:proofErr w:type="gramStart"/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A87D97" w:rsidRPr="00A87D97" w:rsidRDefault="00A87D97" w:rsidP="0085580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855809" w:rsidRPr="00A87D97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Тема  </w:t>
      </w: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ВИДЫ ХОЗЯЕВА И ПАРАЗИТОВ</w:t>
      </w:r>
    </w:p>
    <w:p w:rsidR="00855809" w:rsidRPr="00A87D97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</w:t>
      </w:r>
    </w:p>
    <w:p w:rsid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Цель:  </w:t>
      </w: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Ознакомить студентов с видами хозяев и паразитами</w:t>
      </w:r>
    </w:p>
    <w:p w:rsid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</w:t>
      </w:r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>План:   1.</w:t>
      </w: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Виды хозяева</w:t>
      </w:r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>.</w:t>
      </w:r>
    </w:p>
    <w:p w:rsidR="00855809" w:rsidRPr="00A87D97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855809" w:rsidRPr="00A87D97" w:rsidRDefault="00855809" w:rsidP="0085580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2. </w:t>
      </w: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Что такое паразит и паразитизм</w:t>
      </w:r>
    </w:p>
    <w:p w:rsidR="00855809" w:rsidRPr="00A87D97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855809" w:rsidRDefault="00855809" w:rsidP="008558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>Литература: 1,с. 66-74; 2,с. 56-60; 3,с.112-126.</w:t>
      </w:r>
    </w:p>
    <w:p w:rsidR="00855809" w:rsidRPr="00A87D97" w:rsidRDefault="00855809" w:rsidP="008558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855809" w:rsidRPr="00A87D97" w:rsidRDefault="00855809" w:rsidP="008558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A87D97">
        <w:rPr>
          <w:rFonts w:ascii="Times New Roman" w:eastAsia="Times New Roman" w:hAnsi="Times New Roman" w:cs="Times New Roman"/>
          <w:sz w:val="28"/>
          <w:szCs w:val="28"/>
          <w:lang w:eastAsia="kk-KZ"/>
        </w:rPr>
        <w:t>Контрольные  вопросы:</w:t>
      </w:r>
    </w:p>
    <w:p w:rsidR="00855809" w:rsidRPr="00A87D97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A87D97" w:rsidRDefault="00855809" w:rsidP="00855809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виды хозяева вы знаете?</w:t>
      </w:r>
    </w:p>
    <w:p w:rsidR="00855809" w:rsidRDefault="00855809" w:rsidP="00855809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паразит?</w:t>
      </w:r>
    </w:p>
    <w:p w:rsidR="00855809" w:rsidRDefault="00855809" w:rsidP="00855809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паразитизм?</w:t>
      </w:r>
    </w:p>
    <w:p w:rsidR="00855809" w:rsidRDefault="00855809" w:rsidP="00855809">
      <w:pPr>
        <w:rPr>
          <w:rFonts w:ascii="Times New Roman" w:hAnsi="Times New Roman" w:cs="Times New Roman"/>
          <w:sz w:val="28"/>
          <w:szCs w:val="28"/>
        </w:rPr>
      </w:pPr>
      <w:r w:rsidRPr="008558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5809" w:rsidRPr="00855809" w:rsidRDefault="00855809" w:rsidP="008558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Тема  4</w:t>
      </w: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.  ФАСЦИОЛЕЗЫ</w:t>
      </w: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, </w:t>
      </w: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ДИКРОЦЕЛИОЗА.  </w:t>
      </w: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ПАРАМФИСТОМАТОЗ  ЖИВОТНЫХ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Цель:  используя  макро – и  микропрепараты, изучить  возбудителей  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  </w:t>
      </w:r>
      <w:proofErr w:type="spell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фасциолеза</w:t>
      </w:r>
      <w:proofErr w:type="spellEnd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животных, методы  диагностики  заболевания.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План:  1.Изучение  по  учебникам  и  </w:t>
      </w:r>
      <w:proofErr w:type="spell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реферация</w:t>
      </w:r>
      <w:proofErr w:type="spellEnd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в  тетради  возбудителей  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    </w:t>
      </w:r>
      <w:proofErr w:type="spell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фасциолеза</w:t>
      </w:r>
      <w:proofErr w:type="spellEnd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, их  морфологии  и  биологии  развития, диагностики  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    заболевания.</w:t>
      </w:r>
    </w:p>
    <w:p w:rsidR="00855809" w:rsidRPr="00855809" w:rsidRDefault="00855809" w:rsidP="0085580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2.Просмотр  макро – и  микропрепаратов </w:t>
      </w:r>
      <w:proofErr w:type="spell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фасциолы</w:t>
      </w:r>
      <w:proofErr w:type="spellEnd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</w:t>
      </w:r>
      <w:proofErr w:type="gram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обыкновенной</w:t>
      </w:r>
      <w:proofErr w:type="gramEnd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, </w:t>
      </w:r>
    </w:p>
    <w:p w:rsidR="00855809" w:rsidRPr="00855809" w:rsidRDefault="00855809" w:rsidP="0085580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зарисовка  в  тетради  строения  </w:t>
      </w:r>
      <w:proofErr w:type="spell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фасциолы</w:t>
      </w:r>
      <w:proofErr w:type="spellEnd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и  цикла  ее  развития.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855809" w:rsidRPr="00855809" w:rsidRDefault="00855809" w:rsidP="008558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Литература: 1,с. 84-86; 2,с. 69-72; 3,с.5-9.</w:t>
      </w:r>
    </w:p>
    <w:p w:rsidR="00855809" w:rsidRPr="00855809" w:rsidRDefault="00855809" w:rsidP="008558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Контрольные  вопросы: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855809" w:rsidRPr="00855809" w:rsidRDefault="00855809" w:rsidP="00855809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Кем вызывается  </w:t>
      </w:r>
      <w:proofErr w:type="spell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фасциолез</w:t>
      </w:r>
      <w:proofErr w:type="spellEnd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, что  он  из  себя  представляет</w:t>
      </w:r>
      <w:proofErr w:type="gram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855809" w:rsidRPr="00855809" w:rsidRDefault="00855809" w:rsidP="00855809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Где  паразитируют  взрослые  </w:t>
      </w:r>
      <w:proofErr w:type="spell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фасциолы</w:t>
      </w:r>
      <w:proofErr w:type="spellEnd"/>
      <w:proofErr w:type="gram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855809" w:rsidRPr="00855809" w:rsidRDefault="00855809" w:rsidP="00855809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Как  идет  развитие  </w:t>
      </w:r>
      <w:proofErr w:type="spell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фасциолы</w:t>
      </w:r>
      <w:proofErr w:type="spellEnd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обыкновенной</w:t>
      </w:r>
      <w:proofErr w:type="gram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855809" w:rsidRPr="00855809" w:rsidRDefault="00855809" w:rsidP="00855809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Как  диагностируют  </w:t>
      </w:r>
      <w:proofErr w:type="spell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фасциолез</w:t>
      </w:r>
      <w:proofErr w:type="spellEnd"/>
      <w:proofErr w:type="gram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855809" w:rsidRPr="00855809" w:rsidRDefault="00855809" w:rsidP="00855809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Какие  пастбища  наиболее  благоприятные  для  развития  промежуточных  хозяев  </w:t>
      </w:r>
      <w:proofErr w:type="spell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фасциол</w:t>
      </w:r>
      <w:proofErr w:type="spellEnd"/>
      <w:proofErr w:type="gram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855809" w:rsidRDefault="00855809" w:rsidP="008558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5809" w:rsidRPr="00855809" w:rsidRDefault="00855809" w:rsidP="008558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ДИКРОЦЕЛИОЗА.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Цель:  Ознакомиться  с  морфологией, биологией  развития,   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  диагностикой  </w:t>
      </w:r>
      <w:proofErr w:type="spell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дикроцелиоза</w:t>
      </w:r>
      <w:proofErr w:type="spellEnd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жвачных  животных; ознакомиться  </w:t>
      </w:r>
      <w:proofErr w:type="gram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с</w:t>
      </w:r>
      <w:proofErr w:type="gramEnd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  макро, и микропрепаратами  возбудителя.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План:  1.Прочитать  и  кратко  </w:t>
      </w:r>
      <w:proofErr w:type="spell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зареферировать</w:t>
      </w:r>
      <w:proofErr w:type="spellEnd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в  тетрадь  возбудителя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      </w:t>
      </w:r>
      <w:proofErr w:type="spell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дикроцелиоза</w:t>
      </w:r>
      <w:proofErr w:type="spellEnd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, его  морфологию, биологию развития, 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      диагностику.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  2. Зарисовать  в тетрадь  строение  </w:t>
      </w:r>
      <w:proofErr w:type="spell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дикроцелий</w:t>
      </w:r>
      <w:proofErr w:type="spellEnd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, цикл развития.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  3. Просмотреть  макропрепарат  </w:t>
      </w:r>
      <w:proofErr w:type="spell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дикроцелий</w:t>
      </w:r>
      <w:proofErr w:type="spellEnd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и  под  микроскопом  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      изучить  микропрепарат  возбудителя  </w:t>
      </w:r>
      <w:proofErr w:type="spell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дикроцелиоза</w:t>
      </w:r>
      <w:proofErr w:type="spellEnd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.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Литература: 1,с-101-105; 2,с-80-83; 3,с. 9-16.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Контрольные  вопросы: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lastRenderedPageBreak/>
        <w:t xml:space="preserve">   1.Назовите  возбудителя  </w:t>
      </w:r>
      <w:proofErr w:type="spell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дикроцелиоза</w:t>
      </w:r>
      <w:proofErr w:type="spellEnd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, к  какому  классу  гельминтов  он 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относится?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2.Где  паразитируют  возбудитель  </w:t>
      </w:r>
      <w:proofErr w:type="spell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дикроцелиоза</w:t>
      </w:r>
      <w:proofErr w:type="spellEnd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?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3.Дикроцелии  </w:t>
      </w:r>
      <w:proofErr w:type="spell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био</w:t>
      </w:r>
      <w:proofErr w:type="spellEnd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или геогельминты?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4.Цикл  развития  </w:t>
      </w:r>
      <w:proofErr w:type="spell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дикроцелий</w:t>
      </w:r>
      <w:proofErr w:type="spellEnd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?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5.Прижизненная  и  посмертная  диагностика  </w:t>
      </w:r>
      <w:proofErr w:type="spell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дикроцелиоза</w:t>
      </w:r>
      <w:proofErr w:type="spellEnd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.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855809" w:rsidRPr="00855809" w:rsidRDefault="00855809" w:rsidP="008558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ПАРАМФИСТОМАТОЗ  ЖВАЧНЫХ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Цель:  Изучить  возбудителей</w:t>
      </w:r>
      <w:r w:rsidRPr="00855809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, морфологию, биологию  его  развития,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              диагностику  заболевания. Ознакомиться с  макро – и  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              микропрепаратами  возбудителя.  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План:  1.Возбудители  </w:t>
      </w:r>
      <w:proofErr w:type="spell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парамфистоматоза</w:t>
      </w:r>
      <w:proofErr w:type="spellEnd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, их  морфологические  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     особенности.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  2. Цикл  развития  </w:t>
      </w:r>
      <w:proofErr w:type="spell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парамфистоматоза</w:t>
      </w:r>
      <w:proofErr w:type="spellEnd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.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  3. Диагностика  </w:t>
      </w:r>
      <w:proofErr w:type="spell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парамфистоматоза</w:t>
      </w:r>
      <w:proofErr w:type="spellEnd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.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  4. Изучение  макро – и  микропрепарата,  зарисовка  в  тетрадь.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</w:t>
      </w:r>
    </w:p>
    <w:p w:rsidR="00855809" w:rsidRPr="00855809" w:rsidRDefault="00855809" w:rsidP="008558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Литература: 1,с-94-101; 2,с-89-99; 3,с. 12-15.</w:t>
      </w:r>
    </w:p>
    <w:p w:rsidR="00855809" w:rsidRPr="00855809" w:rsidRDefault="00855809" w:rsidP="008558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Контрольные  вопросы:</w:t>
      </w:r>
    </w:p>
    <w:p w:rsidR="00855809" w:rsidRPr="00855809" w:rsidRDefault="00855809" w:rsidP="0085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855809" w:rsidRPr="00855809" w:rsidRDefault="00855809" w:rsidP="0085580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Назовите  возбудителей  </w:t>
      </w:r>
      <w:proofErr w:type="spell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парамфистоматоза</w:t>
      </w:r>
      <w:proofErr w:type="spellEnd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, к какому  классу  они относятся  и  где  паразитируют?</w:t>
      </w:r>
    </w:p>
    <w:p w:rsidR="00855809" w:rsidRPr="00855809" w:rsidRDefault="00855809" w:rsidP="0085580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proofErr w:type="spell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Парамфистомы</w:t>
      </w:r>
      <w:proofErr w:type="spellEnd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</w:t>
      </w:r>
      <w:proofErr w:type="spell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био</w:t>
      </w:r>
      <w:proofErr w:type="spellEnd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– или  геогельминты, цикл  их  развития?</w:t>
      </w:r>
    </w:p>
    <w:p w:rsidR="00855809" w:rsidRPr="00855809" w:rsidRDefault="00855809" w:rsidP="0085580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Как  диагностируют  </w:t>
      </w:r>
      <w:proofErr w:type="spellStart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парамфистоматоз</w:t>
      </w:r>
      <w:proofErr w:type="spellEnd"/>
      <w:r w:rsidRPr="00855809">
        <w:rPr>
          <w:rFonts w:ascii="Times New Roman" w:eastAsia="Times New Roman" w:hAnsi="Times New Roman" w:cs="Times New Roman"/>
          <w:sz w:val="28"/>
          <w:szCs w:val="28"/>
          <w:lang w:eastAsia="kk-KZ"/>
        </w:rPr>
        <w:t>?</w:t>
      </w:r>
    </w:p>
    <w:p w:rsidR="00855809" w:rsidRDefault="00855809" w:rsidP="00855809">
      <w:pPr>
        <w:rPr>
          <w:rFonts w:ascii="Times New Roman" w:hAnsi="Times New Roman" w:cs="Times New Roman"/>
          <w:sz w:val="28"/>
          <w:szCs w:val="28"/>
        </w:rPr>
      </w:pPr>
    </w:p>
    <w:p w:rsidR="004B47EA" w:rsidRDefault="004B47EA" w:rsidP="004B47EA">
      <w:pPr>
        <w:tabs>
          <w:tab w:val="left" w:pos="3260"/>
        </w:tabs>
        <w:spacing w:after="0" w:line="240" w:lineRule="auto"/>
        <w:ind w:left="-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Тема 5</w:t>
      </w:r>
      <w:r w:rsidRPr="004B47E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. </w:t>
      </w:r>
      <w:r w:rsidRPr="004B47E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ОПИСТОРХОЗ </w:t>
      </w:r>
      <w:proofErr w:type="gramStart"/>
      <w:r w:rsidRPr="004B47E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ПЛОТОЯДНЫХ</w:t>
      </w:r>
      <w:proofErr w:type="gramEnd"/>
      <w:r w:rsidRPr="004B47E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ПРОСТОГОНИМОЗЫ ПТИЦ</w:t>
      </w:r>
    </w:p>
    <w:p w:rsidR="004B47EA" w:rsidRPr="004B47EA" w:rsidRDefault="004B47EA" w:rsidP="004B47EA">
      <w:pPr>
        <w:tabs>
          <w:tab w:val="left" w:pos="3260"/>
        </w:tabs>
        <w:spacing w:after="0" w:line="240" w:lineRule="auto"/>
        <w:ind w:left="-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</w:p>
    <w:p w:rsidR="004B47EA" w:rsidRPr="004B47EA" w:rsidRDefault="004B47EA" w:rsidP="004B47EA">
      <w:pPr>
        <w:tabs>
          <w:tab w:val="left" w:pos="3260"/>
        </w:tabs>
        <w:spacing w:after="0" w:line="240" w:lineRule="auto"/>
        <w:ind w:left="426" w:hanging="1146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4B47E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Цель: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  </w:t>
      </w:r>
      <w:r w:rsidRPr="004B47E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Изучить морфологию, биологию, диагностику возбудителя    описторхоза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proofErr w:type="gramStart"/>
      <w:r w:rsidRPr="004B47E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плотоядных</w:t>
      </w:r>
      <w:proofErr w:type="gramEnd"/>
      <w:r w:rsidRPr="004B47E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, меры борьбы с заболеванием.</w:t>
      </w:r>
    </w:p>
    <w:p w:rsidR="004B47EA" w:rsidRPr="004B47EA" w:rsidRDefault="004B47EA" w:rsidP="004B47EA">
      <w:pPr>
        <w:tabs>
          <w:tab w:val="left" w:pos="3260"/>
        </w:tabs>
        <w:spacing w:after="0" w:line="240" w:lineRule="auto"/>
        <w:ind w:left="-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4B47E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План:     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</w:t>
      </w:r>
      <w:r w:rsidRPr="004B47E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 Морфология, биология, эпизоотология описторхоза.</w:t>
      </w:r>
    </w:p>
    <w:p w:rsidR="004B47EA" w:rsidRDefault="004B47EA" w:rsidP="004B47EA">
      <w:pPr>
        <w:tabs>
          <w:tab w:val="left" w:pos="326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2. </w:t>
      </w:r>
      <w:r w:rsidRPr="004B47E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Патогенез, симптомы, диагностика описторхоза.</w:t>
      </w:r>
    </w:p>
    <w:p w:rsidR="004B47EA" w:rsidRPr="004B47EA" w:rsidRDefault="004B47EA" w:rsidP="004B47EA">
      <w:pPr>
        <w:tabs>
          <w:tab w:val="left" w:pos="326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3. </w:t>
      </w:r>
      <w:r w:rsidRPr="004B47E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Лечение и профилактика.</w:t>
      </w:r>
    </w:p>
    <w:p w:rsidR="004B47EA" w:rsidRPr="004B47EA" w:rsidRDefault="004B47EA" w:rsidP="004B47EA">
      <w:pPr>
        <w:tabs>
          <w:tab w:val="left" w:pos="3260"/>
        </w:tabs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</w:p>
    <w:p w:rsidR="004B47EA" w:rsidRDefault="004B47EA" w:rsidP="004B47EA">
      <w:pPr>
        <w:tabs>
          <w:tab w:val="left" w:pos="3260"/>
        </w:tabs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4B47E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Литература: 1,с.293; 2, с.96-98</w:t>
      </w:r>
    </w:p>
    <w:p w:rsidR="004B47EA" w:rsidRPr="004B47EA" w:rsidRDefault="004B47EA" w:rsidP="004B47EA">
      <w:pPr>
        <w:tabs>
          <w:tab w:val="left" w:pos="3260"/>
        </w:tabs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</w:p>
    <w:p w:rsidR="004B47EA" w:rsidRPr="004B47EA" w:rsidRDefault="004B47EA" w:rsidP="004B47EA">
      <w:pPr>
        <w:tabs>
          <w:tab w:val="left" w:pos="3260"/>
        </w:tabs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4B47E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Контрольные вопросы:</w:t>
      </w:r>
    </w:p>
    <w:p w:rsidR="004B47EA" w:rsidRPr="004B47EA" w:rsidRDefault="004B47EA" w:rsidP="004B47EA">
      <w:pPr>
        <w:numPr>
          <w:ilvl w:val="0"/>
          <w:numId w:val="8"/>
        </w:numPr>
        <w:tabs>
          <w:tab w:val="left" w:pos="32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4B47E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Кто является возбудителем описторхоза </w:t>
      </w:r>
      <w:proofErr w:type="gramStart"/>
      <w:r w:rsidRPr="004B47E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плотоядных</w:t>
      </w:r>
      <w:proofErr w:type="gramEnd"/>
      <w:r w:rsidRPr="004B47E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и цикл его развития?</w:t>
      </w:r>
    </w:p>
    <w:p w:rsidR="004B47EA" w:rsidRPr="004B47EA" w:rsidRDefault="004B47EA" w:rsidP="004B47EA">
      <w:pPr>
        <w:numPr>
          <w:ilvl w:val="0"/>
          <w:numId w:val="8"/>
        </w:numPr>
        <w:tabs>
          <w:tab w:val="left" w:pos="32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4B47E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Как клинически проявляется описторхоз?</w:t>
      </w:r>
    </w:p>
    <w:p w:rsidR="004B47EA" w:rsidRPr="004B47EA" w:rsidRDefault="004B47EA" w:rsidP="004B47EA">
      <w:pPr>
        <w:numPr>
          <w:ilvl w:val="0"/>
          <w:numId w:val="8"/>
        </w:numPr>
        <w:tabs>
          <w:tab w:val="left" w:pos="32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4B47E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Какие методы прижизненной и посмертной диагностики описторхоза?</w:t>
      </w:r>
    </w:p>
    <w:p w:rsidR="004B47EA" w:rsidRPr="004B47EA" w:rsidRDefault="004B47EA" w:rsidP="004B47EA">
      <w:pPr>
        <w:numPr>
          <w:ilvl w:val="0"/>
          <w:numId w:val="8"/>
        </w:numPr>
        <w:tabs>
          <w:tab w:val="left" w:pos="32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4B47E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Лечение и профилактика описторхоза.</w:t>
      </w:r>
    </w:p>
    <w:p w:rsidR="00855809" w:rsidRDefault="00855809" w:rsidP="00855809">
      <w:pPr>
        <w:rPr>
          <w:rFonts w:ascii="Times New Roman" w:hAnsi="Times New Roman" w:cs="Times New Roman"/>
          <w:sz w:val="28"/>
          <w:szCs w:val="28"/>
        </w:rPr>
      </w:pPr>
    </w:p>
    <w:p w:rsidR="004B47EA" w:rsidRDefault="004B47EA" w:rsidP="00855809">
      <w:pPr>
        <w:rPr>
          <w:rFonts w:ascii="Times New Roman" w:hAnsi="Times New Roman" w:cs="Times New Roman"/>
          <w:sz w:val="28"/>
          <w:szCs w:val="28"/>
        </w:rPr>
      </w:pPr>
    </w:p>
    <w:p w:rsidR="004B47EA" w:rsidRPr="004B47EA" w:rsidRDefault="004B47EA" w:rsidP="004B4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lastRenderedPageBreak/>
        <w:t>Тема  6</w:t>
      </w: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.  </w:t>
      </w: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ЭХИНСТОМАТИДОЗЫ УТОК И ГУСЕЙ: ВОЗБУДИТЕЛИ И МЕРЫ БОРЬБЫ</w:t>
      </w:r>
    </w:p>
    <w:p w:rsidR="004B47EA" w:rsidRPr="004B47EA" w:rsidRDefault="004B47EA" w:rsidP="004B47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</w:t>
      </w:r>
    </w:p>
    <w:p w:rsidR="004B47EA" w:rsidRPr="004B47EA" w:rsidRDefault="004B47EA" w:rsidP="004B47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Цель:  изучить  </w:t>
      </w:r>
      <w:r w:rsidRPr="004B47EA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морфологию, биологию развития, диагностику  </w:t>
      </w:r>
    </w:p>
    <w:p w:rsidR="004B47EA" w:rsidRPr="004B47EA" w:rsidRDefault="004B47EA" w:rsidP="004B47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эхинстоматидозы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уток и гусей</w:t>
      </w:r>
      <w:r w:rsidRPr="004B47EA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,</w:t>
      </w: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</w:t>
      </w:r>
      <w:r w:rsidRPr="004B47EA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меры  борьбы</w:t>
      </w: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с заболеванием.</w:t>
      </w:r>
    </w:p>
    <w:p w:rsidR="004B47EA" w:rsidRPr="004B47EA" w:rsidRDefault="004B47EA" w:rsidP="004B47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План:  1.Возбудитель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эхинстоматидозы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уток и гусей</w:t>
      </w: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, локализация  и  </w:t>
      </w:r>
    </w:p>
    <w:p w:rsidR="004B47EA" w:rsidRPr="004B47EA" w:rsidRDefault="004B47EA" w:rsidP="004B47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      морфологические  особенности.</w:t>
      </w:r>
    </w:p>
    <w:p w:rsidR="004B47EA" w:rsidRPr="004B47EA" w:rsidRDefault="004B47EA" w:rsidP="004B47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2. Биология  развития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эхинстоматидозы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уток и гусей</w:t>
      </w: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.</w:t>
      </w:r>
    </w:p>
    <w:p w:rsidR="004B47EA" w:rsidRPr="004B47EA" w:rsidRDefault="004B47EA" w:rsidP="004B47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3. Диагностика  и  меры  борьбы  с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эхинстоматидозы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уток и гусей</w:t>
      </w:r>
    </w:p>
    <w:p w:rsidR="004B47EA" w:rsidRPr="004B47EA" w:rsidRDefault="004B47EA" w:rsidP="004B47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4B47EA" w:rsidRDefault="004B47EA" w:rsidP="004B4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>Литература: 1,с.225-229; 2,с.161-163;</w:t>
      </w:r>
    </w:p>
    <w:p w:rsidR="004B47EA" w:rsidRPr="004B47EA" w:rsidRDefault="004B47EA" w:rsidP="004B4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4B47EA" w:rsidRPr="004B47EA" w:rsidRDefault="004B47EA" w:rsidP="004B4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>Контрольные  вопросы:</w:t>
      </w:r>
    </w:p>
    <w:p w:rsidR="004B47EA" w:rsidRPr="004B47EA" w:rsidRDefault="004B47EA" w:rsidP="004B47E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Кем  вызывается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эхинстоматидозы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уток и гусей</w:t>
      </w:r>
      <w:r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 и где  они  локализуются</w:t>
      </w:r>
      <w:r w:rsidRPr="004B47EA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?</w:t>
      </w:r>
    </w:p>
    <w:p w:rsidR="004B47EA" w:rsidRPr="004B47EA" w:rsidRDefault="004B47EA" w:rsidP="004B47E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Как  развиваются  возбудители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эхинстоматидозы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уток и гусей</w:t>
      </w:r>
      <w:r w:rsidRPr="004B47EA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?</w:t>
      </w:r>
    </w:p>
    <w:p w:rsidR="004B47EA" w:rsidRPr="004B47EA" w:rsidRDefault="004B47EA" w:rsidP="004B47E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Как  диагностируют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эхинстоматидозы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уток и гусей</w:t>
      </w:r>
      <w:r w:rsidRPr="004B47EA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?</w:t>
      </w:r>
    </w:p>
    <w:p w:rsidR="004B47EA" w:rsidRDefault="004B47EA" w:rsidP="004B47E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Что  используют  для  лечения  и  профилактики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эхинстоматидозы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уток и гусей</w:t>
      </w: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.</w:t>
      </w:r>
    </w:p>
    <w:p w:rsidR="004B47EA" w:rsidRDefault="004B47EA" w:rsidP="004B47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4B47EA" w:rsidRPr="004B47EA" w:rsidRDefault="004B47EA" w:rsidP="004B47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Тема  7</w:t>
      </w: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. ЦИСТИЦЕРКОЗ </w:t>
      </w: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БОВИСНЫЙ И ЦЕЛЛЮЛОЗНЫЙ</w:t>
      </w:r>
    </w:p>
    <w:p w:rsidR="004B47EA" w:rsidRPr="004B47EA" w:rsidRDefault="004B47EA" w:rsidP="004B47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</w:t>
      </w:r>
    </w:p>
    <w:p w:rsidR="004B47EA" w:rsidRPr="004B47EA" w:rsidRDefault="004B47EA" w:rsidP="004B47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Цель:  изучить  возбудителя, биологию его  развития  и  диагностику  </w:t>
      </w:r>
    </w:p>
    <w:p w:rsidR="004B47EA" w:rsidRPr="004B47EA" w:rsidRDefault="004B47EA" w:rsidP="004B47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  цистицеркоза  </w:t>
      </w:r>
      <w:proofErr w:type="spellStart"/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>крс</w:t>
      </w:r>
      <w:proofErr w:type="spellEnd"/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>.</w:t>
      </w:r>
    </w:p>
    <w:p w:rsidR="004B47EA" w:rsidRPr="004B47EA" w:rsidRDefault="004B47EA" w:rsidP="004B47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</w:t>
      </w:r>
    </w:p>
    <w:p w:rsidR="004B47EA" w:rsidRPr="004B47EA" w:rsidRDefault="004B47EA" w:rsidP="004B47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План:  1.Возбудитель  цистицеркоза  </w:t>
      </w:r>
      <w:proofErr w:type="spellStart"/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>крс</w:t>
      </w:r>
      <w:proofErr w:type="spellEnd"/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>, биология  его  развития.</w:t>
      </w:r>
    </w:p>
    <w:p w:rsidR="004B47EA" w:rsidRPr="004B47EA" w:rsidRDefault="004B47EA" w:rsidP="004B47E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2.Диагностика  цистицеркоза.</w:t>
      </w:r>
    </w:p>
    <w:p w:rsidR="004B47EA" w:rsidRPr="004B47EA" w:rsidRDefault="004B47EA" w:rsidP="004B47E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3.Просмотр  макропрепаратов  </w:t>
      </w:r>
      <w:proofErr w:type="gramStart"/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>половозрелой</w:t>
      </w:r>
      <w:proofErr w:type="gramEnd"/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и  личиночной  </w:t>
      </w:r>
    </w:p>
    <w:p w:rsidR="004B47EA" w:rsidRPr="004B47EA" w:rsidRDefault="004B47EA" w:rsidP="004B47E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стадий  цистицеркоза.</w:t>
      </w:r>
    </w:p>
    <w:p w:rsidR="004B47EA" w:rsidRPr="004B47EA" w:rsidRDefault="004B47EA" w:rsidP="004B47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4B47EA" w:rsidRPr="004B47EA" w:rsidRDefault="004B47EA" w:rsidP="004B4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>Литература: 1,с. 118-122; 2,с. 110-113; 3,с.26-29.</w:t>
      </w:r>
    </w:p>
    <w:p w:rsidR="004B47EA" w:rsidRPr="004B47EA" w:rsidRDefault="004B47EA" w:rsidP="004B47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4B47EA" w:rsidRPr="004B47EA" w:rsidRDefault="004B47EA" w:rsidP="004B4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>Контрольные  вопросы:</w:t>
      </w:r>
    </w:p>
    <w:p w:rsidR="004B47EA" w:rsidRPr="004B47EA" w:rsidRDefault="004B47EA" w:rsidP="004B47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4B47EA" w:rsidRPr="004B47EA" w:rsidRDefault="004B47EA" w:rsidP="004B47E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Кем  вызывается  цистицеркоз  </w:t>
      </w:r>
      <w:proofErr w:type="spellStart"/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>крс</w:t>
      </w:r>
      <w:proofErr w:type="spellEnd"/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>,  где он локализуется</w:t>
      </w:r>
      <w:proofErr w:type="gramStart"/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4B47EA" w:rsidRPr="004B47EA" w:rsidRDefault="004B47EA" w:rsidP="004B47E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Кто  является  дефинитивным  и  промежуточным хозяином  в  цикле  развития  возбудителя  цистицеркоза   </w:t>
      </w:r>
      <w:proofErr w:type="spellStart"/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>крс</w:t>
      </w:r>
      <w:proofErr w:type="spellEnd"/>
      <w:proofErr w:type="gramStart"/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4B47EA" w:rsidRPr="004B47EA" w:rsidRDefault="004B47EA" w:rsidP="004B47E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Как  диагностируется  цистицеркоз  </w:t>
      </w:r>
      <w:proofErr w:type="spellStart"/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>крс</w:t>
      </w:r>
      <w:proofErr w:type="spellEnd"/>
      <w:proofErr w:type="gramStart"/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4B47EA" w:rsidRPr="004B47EA" w:rsidRDefault="004B47EA" w:rsidP="004B47E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>Какова  санитарная  оценка  мясной  туши  при  цистицеркозе</w:t>
      </w:r>
      <w:proofErr w:type="gramStart"/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4B47EA" w:rsidRPr="004B47EA" w:rsidRDefault="004B47EA" w:rsidP="004B47E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Какое значение  имеет  цистицеркоз  </w:t>
      </w:r>
      <w:proofErr w:type="spellStart"/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>крс</w:t>
      </w:r>
      <w:proofErr w:type="spellEnd"/>
      <w:proofErr w:type="gramStart"/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4B47EA" w:rsidRDefault="004B47EA" w:rsidP="004B47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4B47EA" w:rsidRPr="004B47EA" w:rsidRDefault="008736B1" w:rsidP="008736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Тема  8</w:t>
      </w:r>
      <w:r w:rsidR="004B47EA"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</w:t>
      </w:r>
      <w:r w:rsidR="004B47EA"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ДИФИЛЛОБОТРИОЗ</w:t>
      </w:r>
      <w:r w:rsid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, ТЕНИИДОЗЫ, ДИПИЛИДИОЗ </w:t>
      </w:r>
      <w:r w:rsidR="004B47EA"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</w:t>
      </w:r>
      <w:proofErr w:type="gramStart"/>
      <w:r w:rsidR="004B47EA"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>ПЛОТОЯДНЫХ</w:t>
      </w:r>
      <w:proofErr w:type="gramEnd"/>
    </w:p>
    <w:p w:rsidR="004B47EA" w:rsidRPr="004B47EA" w:rsidRDefault="004B47EA" w:rsidP="008736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4B47EA" w:rsidRPr="004B47EA" w:rsidRDefault="004B47EA" w:rsidP="004B47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Цель:  изучить  морфологию  возбудителя, биологию развития,   </w:t>
      </w:r>
    </w:p>
    <w:p w:rsidR="004B47EA" w:rsidRPr="004B47EA" w:rsidRDefault="004B47EA" w:rsidP="004B47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lastRenderedPageBreak/>
        <w:t xml:space="preserve">            диагностику  заболевания.</w:t>
      </w:r>
    </w:p>
    <w:p w:rsidR="004B47EA" w:rsidRPr="004B47EA" w:rsidRDefault="004B47EA" w:rsidP="004B47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План:  1.Возбудитель  дифиллоботриоза, его  морфология  и  биология  </w:t>
      </w:r>
    </w:p>
    <w:p w:rsidR="004B47EA" w:rsidRPr="004B47EA" w:rsidRDefault="004B47EA" w:rsidP="004B47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   развития. Просмотр препаратов, зарисовка  в  тетрадь. </w:t>
      </w:r>
    </w:p>
    <w:p w:rsidR="004B47EA" w:rsidRPr="004B47EA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  </w:t>
      </w:r>
      <w:r w:rsidR="004B47EA" w:rsidRPr="004B47EA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2.Диагностика </w:t>
      </w:r>
      <w:r w:rsidR="004B47EA"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>дифиллоботриоза</w:t>
      </w:r>
      <w:r w:rsidR="004B47EA" w:rsidRPr="004B47EA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.</w:t>
      </w:r>
    </w:p>
    <w:p w:rsidR="008736B1" w:rsidRDefault="004B47EA" w:rsidP="008736B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</w:t>
      </w:r>
    </w:p>
    <w:p w:rsidR="004B47EA" w:rsidRPr="004B47EA" w:rsidRDefault="004B47EA" w:rsidP="008736B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>Литература: 1,с. 304-306;  2,с.171-172; 3,с. 25-26.</w:t>
      </w:r>
    </w:p>
    <w:p w:rsidR="004B47EA" w:rsidRPr="004B47EA" w:rsidRDefault="004B47EA" w:rsidP="004B4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>Контрольные  вопросы:</w:t>
      </w:r>
    </w:p>
    <w:p w:rsidR="004B47EA" w:rsidRPr="004B47EA" w:rsidRDefault="004B47EA" w:rsidP="004B47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4B47EA" w:rsidRPr="004B47EA" w:rsidRDefault="004B47EA" w:rsidP="004B47E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>Кем  вызывается  дифиллоботриоз, кто  им  болеет  и  где  паразитирует  возбудитель</w:t>
      </w:r>
      <w:proofErr w:type="gramStart"/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4B47EA" w:rsidRPr="004B47EA" w:rsidRDefault="004B47EA" w:rsidP="004B47E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Как  идет  развитие  </w:t>
      </w:r>
      <w:proofErr w:type="spellStart"/>
      <w:r w:rsidRPr="004B47EA">
        <w:rPr>
          <w:rFonts w:ascii="Times New Roman" w:eastAsia="Times New Roman" w:hAnsi="Times New Roman" w:cs="Times New Roman"/>
          <w:sz w:val="28"/>
          <w:szCs w:val="28"/>
          <w:lang w:val="en-US" w:eastAsia="kk-KZ"/>
        </w:rPr>
        <w:t>Diphyl</w:t>
      </w:r>
      <w:proofErr w:type="spellEnd"/>
      <w:r w:rsidRPr="004B47EA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о</w:t>
      </w:r>
      <w:proofErr w:type="spellStart"/>
      <w:r w:rsidRPr="004B47EA">
        <w:rPr>
          <w:rFonts w:ascii="Times New Roman" w:eastAsia="Times New Roman" w:hAnsi="Times New Roman" w:cs="Times New Roman"/>
          <w:sz w:val="28"/>
          <w:szCs w:val="28"/>
          <w:lang w:val="en-US" w:eastAsia="kk-KZ"/>
        </w:rPr>
        <w:t>botrum</w:t>
      </w:r>
      <w:proofErr w:type="spellEnd"/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</w:t>
      </w:r>
      <w:proofErr w:type="spellStart"/>
      <w:r w:rsidRPr="004B47EA">
        <w:rPr>
          <w:rFonts w:ascii="Times New Roman" w:eastAsia="Times New Roman" w:hAnsi="Times New Roman" w:cs="Times New Roman"/>
          <w:sz w:val="28"/>
          <w:szCs w:val="28"/>
          <w:lang w:val="en-US" w:eastAsia="kk-KZ"/>
        </w:rPr>
        <w:t>latum</w:t>
      </w:r>
      <w:proofErr w:type="spellEnd"/>
      <w:proofErr w:type="gramStart"/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</w:t>
      </w:r>
      <w:r w:rsidRPr="004B47EA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?</w:t>
      </w:r>
      <w:proofErr w:type="gramEnd"/>
    </w:p>
    <w:p w:rsidR="004B47EA" w:rsidRDefault="004B47EA" w:rsidP="004B47E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>Как  диагностируют  дифиллоботриоз</w:t>
      </w:r>
      <w:proofErr w:type="gramStart"/>
      <w:r w:rsidRPr="004B47EA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8736B1" w:rsidRPr="004B47EA" w:rsidRDefault="008736B1" w:rsidP="008736B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4B47EA" w:rsidRDefault="004B47EA" w:rsidP="008736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8736B1" w:rsidRDefault="008736B1" w:rsidP="008736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Тема  9</w:t>
      </w: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.  </w:t>
      </w: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МОНИЕЗИОЗЫ, ДАВЕНИОЗ КУР. АНОПЛОЦЕФАЛИДОЗЫ ЛОШАДЕЙ, ДРЕПАНИДОТЕНИОЗ ГУСЕЙ</w:t>
      </w:r>
    </w:p>
    <w:p w:rsidR="008736B1" w:rsidRPr="008736B1" w:rsidRDefault="008736B1" w:rsidP="008736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Цель:  изучить  возбудителей  </w:t>
      </w:r>
      <w:proofErr w:type="spell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мониезиоза</w:t>
      </w:r>
      <w:proofErr w:type="spellEnd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, биологию развития,   </w:t>
      </w: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диагностику  заболевания.</w:t>
      </w: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План:  1.Возбудители  </w:t>
      </w:r>
      <w:proofErr w:type="spell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мониезиоза</w:t>
      </w:r>
      <w:proofErr w:type="spellEnd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, их  морфология  и  биология  </w:t>
      </w: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   развития. Просмотр макро – и  микропрепаратов  с  зарисовкой  </w:t>
      </w: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   в  тетради.</w:t>
      </w:r>
    </w:p>
    <w:p w:rsidR="008736B1" w:rsidRPr="008736B1" w:rsidRDefault="008736B1" w:rsidP="008736B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2.Биология  развития  </w:t>
      </w:r>
      <w:proofErr w:type="spell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мониезий</w:t>
      </w:r>
      <w:proofErr w:type="spellEnd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.  </w:t>
      </w:r>
    </w:p>
    <w:p w:rsidR="008736B1" w:rsidRPr="008736B1" w:rsidRDefault="008736B1" w:rsidP="008736B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        3.Диагностика мониезиоза.</w:t>
      </w:r>
    </w:p>
    <w:p w:rsidR="008736B1" w:rsidRPr="008736B1" w:rsidRDefault="008736B1" w:rsidP="008736B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</w:t>
      </w:r>
    </w:p>
    <w:p w:rsidR="008736B1" w:rsidRPr="008736B1" w:rsidRDefault="008736B1" w:rsidP="008736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Литература: 1,с. 148-151;  2,с.146-153;</w:t>
      </w:r>
    </w:p>
    <w:p w:rsidR="008736B1" w:rsidRPr="008736B1" w:rsidRDefault="008736B1" w:rsidP="008736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Контрольные  вопросы:</w:t>
      </w:r>
    </w:p>
    <w:p w:rsidR="008736B1" w:rsidRPr="008736B1" w:rsidRDefault="008736B1" w:rsidP="008736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8736B1" w:rsidRPr="008736B1" w:rsidRDefault="008736B1" w:rsidP="008736B1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Кем  вызывается  </w:t>
      </w:r>
      <w:proofErr w:type="spell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мониезиоз</w:t>
      </w:r>
      <w:proofErr w:type="spellEnd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, что  он  </w:t>
      </w:r>
      <w:proofErr w:type="gram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из  себя  представляет</w:t>
      </w:r>
      <w:proofErr w:type="gramEnd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, где  </w:t>
      </w:r>
    </w:p>
    <w:p w:rsidR="008736B1" w:rsidRPr="008736B1" w:rsidRDefault="008736B1" w:rsidP="008736B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локализуется</w:t>
      </w:r>
      <w:proofErr w:type="gram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8736B1" w:rsidRPr="008736B1" w:rsidRDefault="008736B1" w:rsidP="008736B1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Кем  вызывается  летний  и  осенний  </w:t>
      </w:r>
      <w:proofErr w:type="spell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мониезиоз</w:t>
      </w:r>
      <w:proofErr w:type="spellEnd"/>
      <w:proofErr w:type="gram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8736B1" w:rsidRPr="008736B1" w:rsidRDefault="008736B1" w:rsidP="008736B1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Какое  значение  при  </w:t>
      </w:r>
      <w:proofErr w:type="spell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мониезиозе</w:t>
      </w:r>
      <w:proofErr w:type="spellEnd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играют  </w:t>
      </w:r>
      <w:proofErr w:type="spell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орибатидные</w:t>
      </w:r>
      <w:proofErr w:type="spellEnd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клещи</w:t>
      </w:r>
      <w:proofErr w:type="gram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8736B1" w:rsidRDefault="008736B1" w:rsidP="008736B1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Как  диагностируют  </w:t>
      </w:r>
      <w:proofErr w:type="spell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мониезиоз</w:t>
      </w:r>
      <w:proofErr w:type="spellEnd"/>
      <w:proofErr w:type="gram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8736B1" w:rsidRDefault="008736B1" w:rsidP="008736B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.                         ДИПИЛИДИОЗ  ПЛОТОЯДНЫХ</w:t>
      </w: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Цель:  Изучить  возбудителя  </w:t>
      </w:r>
      <w:proofErr w:type="spell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дипилидиоза</w:t>
      </w:r>
      <w:proofErr w:type="spellEnd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, его </w:t>
      </w: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морфологию, биологию,</w:t>
      </w: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              диагностику  заболевания</w:t>
      </w: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и </w:t>
      </w: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 меры  борьбы</w:t>
      </w: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с заболеванием.</w:t>
      </w: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 </w:t>
      </w: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План:  1.Возбудитель </w:t>
      </w:r>
      <w:proofErr w:type="spell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дипилидиоза</w:t>
      </w:r>
      <w:proofErr w:type="spellEnd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, его  морфология.</w:t>
      </w: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  2. Биология  развития.   </w:t>
      </w: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  3. Диагностика  и  меры  борьбы  с  </w:t>
      </w:r>
      <w:proofErr w:type="spell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дипилидиозом</w:t>
      </w:r>
      <w:proofErr w:type="spellEnd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</w:t>
      </w:r>
      <w:proofErr w:type="gram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плотоядных</w:t>
      </w:r>
      <w:proofErr w:type="gramEnd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.</w:t>
      </w: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8736B1" w:rsidRPr="008736B1" w:rsidRDefault="008736B1" w:rsidP="008736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Литература: 1,с.307-310; 2,с.170-173; 3,с.53-54.</w:t>
      </w:r>
    </w:p>
    <w:p w:rsidR="008736B1" w:rsidRPr="008736B1" w:rsidRDefault="008736B1" w:rsidP="008736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Контрольные  вопросы:</w:t>
      </w: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8736B1" w:rsidRPr="008736B1" w:rsidRDefault="008736B1" w:rsidP="008736B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lastRenderedPageBreak/>
        <w:t xml:space="preserve">Кто  является  возбудителем  </w:t>
      </w:r>
      <w:proofErr w:type="spell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дипилидиоза</w:t>
      </w:r>
      <w:proofErr w:type="spellEnd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, где  и  у  кого  он  </w:t>
      </w:r>
    </w:p>
    <w:p w:rsidR="008736B1" w:rsidRPr="008736B1" w:rsidRDefault="008736B1" w:rsidP="008736B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паразитирует?</w:t>
      </w:r>
    </w:p>
    <w:p w:rsidR="008736B1" w:rsidRPr="008736B1" w:rsidRDefault="008736B1" w:rsidP="008736B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Кто  является  промежуточным  хозяином  при </w:t>
      </w:r>
      <w:proofErr w:type="spell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дипилидиозе</w:t>
      </w:r>
      <w:proofErr w:type="spellEnd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?</w:t>
      </w:r>
    </w:p>
    <w:p w:rsidR="008736B1" w:rsidRPr="008736B1" w:rsidRDefault="008736B1" w:rsidP="008736B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Как  диагностируют  </w:t>
      </w:r>
      <w:proofErr w:type="spell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дипилидиоз</w:t>
      </w:r>
      <w:proofErr w:type="spellEnd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?</w:t>
      </w:r>
    </w:p>
    <w:p w:rsidR="008736B1" w:rsidRPr="008736B1" w:rsidRDefault="008736B1" w:rsidP="008736B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Меры  борьбы  и  профилактика  </w:t>
      </w:r>
      <w:proofErr w:type="spell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дипилидиоза</w:t>
      </w:r>
      <w:proofErr w:type="spellEnd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.</w:t>
      </w: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8736B1" w:rsidRPr="008736B1" w:rsidRDefault="008736B1" w:rsidP="008736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АНОПЛОЦЕФАЛИДОЗОВ  ЛОШАДЕЙ</w:t>
      </w: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</w:t>
      </w: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Цель:  изучить  </w:t>
      </w: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морфологию, биологию развития, диагностику  </w:t>
      </w: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              аноплоцефалидозов  лошадей,</w:t>
      </w: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</w:t>
      </w: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меры  борьбы</w:t>
      </w: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с заболеванием.</w:t>
      </w: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План:  1.Возбудитель </w:t>
      </w: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аноплоцефалидоз</w:t>
      </w: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а, локализация  и  </w:t>
      </w: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      морфологические  особенности.</w:t>
      </w: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2. Биология  развития   </w:t>
      </w: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аноплоцефалид.</w:t>
      </w: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3. Диагностика  и  меры  борьбы  с  </w:t>
      </w: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аноплоцефалидозом  лошадей</w:t>
      </w: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8736B1" w:rsidRPr="008736B1" w:rsidRDefault="008736B1" w:rsidP="008736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Литература: 1,с.225-229; 2,с.161-163;</w:t>
      </w:r>
    </w:p>
    <w:p w:rsidR="008736B1" w:rsidRPr="008736B1" w:rsidRDefault="008736B1" w:rsidP="008736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Контрольные  вопросы:</w:t>
      </w: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8736B1" w:rsidRPr="008736B1" w:rsidRDefault="008736B1" w:rsidP="008736B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Кем  вызывается  </w:t>
      </w: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аноплоцефалидоз  лошадей  и где  они  локализуются</w:t>
      </w:r>
      <w:proofErr w:type="gramStart"/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 ?</w:t>
      </w:r>
      <w:proofErr w:type="gramEnd"/>
    </w:p>
    <w:p w:rsidR="008736B1" w:rsidRPr="008736B1" w:rsidRDefault="008736B1" w:rsidP="008736B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Как  развиваются  возбудители  аноплоцефалидозов?</w:t>
      </w:r>
    </w:p>
    <w:p w:rsidR="008736B1" w:rsidRPr="008736B1" w:rsidRDefault="008736B1" w:rsidP="008736B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Как  диагностируют  аноплоцефалидозов?</w:t>
      </w:r>
    </w:p>
    <w:p w:rsidR="008736B1" w:rsidRPr="008736B1" w:rsidRDefault="008736B1" w:rsidP="008736B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Что  используют  для  лечения  и  профилактики  </w:t>
      </w: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аноплоцефалидозов  лошадей?</w:t>
      </w:r>
    </w:p>
    <w:p w:rsidR="008736B1" w:rsidRPr="008736B1" w:rsidRDefault="008736B1" w:rsidP="008736B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Тема  10</w:t>
      </w: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.    </w:t>
      </w: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ОКСИУРАТОЗЫ. ТРИХОЦЕФАЛЯТОЗЫ  </w:t>
      </w:r>
    </w:p>
    <w:p w:rsidR="008736B1" w:rsidRPr="008736B1" w:rsidRDefault="008736B1" w:rsidP="008736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           Цель:  </w:t>
      </w: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Изучить возбудителей  трихоцефалезов  животных, их</w:t>
      </w: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         диагностику  и  меры  борьбы  с  заболеванием</w:t>
      </w: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           План:  </w:t>
      </w:r>
    </w:p>
    <w:p w:rsidR="008736B1" w:rsidRPr="008736B1" w:rsidRDefault="008736B1" w:rsidP="008736B1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Морфология, биология  развития, локализация  возбудителей  трихоцефалезов  рогатого  скота  и  свиней.</w:t>
      </w:r>
    </w:p>
    <w:p w:rsidR="008736B1" w:rsidRPr="008736B1" w:rsidRDefault="008736B1" w:rsidP="008736B1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Эпизоотология, патогенез,симптомы, диагностика  трихоцефалезов.</w:t>
      </w:r>
    </w:p>
    <w:p w:rsidR="008736B1" w:rsidRPr="008736B1" w:rsidRDefault="008736B1" w:rsidP="008736B1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Лечение  и  профилактика  трихоцефалезов.</w:t>
      </w:r>
    </w:p>
    <w:p w:rsidR="008736B1" w:rsidRPr="008736B1" w:rsidRDefault="008736B1" w:rsidP="008736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8736B1" w:rsidRPr="008736B1" w:rsidRDefault="008736B1" w:rsidP="008736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Литература: 1,с. 218-220; 275-2812,с. 318-320</w:t>
      </w:r>
    </w:p>
    <w:p w:rsidR="008736B1" w:rsidRPr="008736B1" w:rsidRDefault="008736B1" w:rsidP="008736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8736B1" w:rsidRPr="008736B1" w:rsidRDefault="008736B1" w:rsidP="008736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Контрольные  вопросы:</w:t>
      </w:r>
    </w:p>
    <w:p w:rsidR="008736B1" w:rsidRPr="008736B1" w:rsidRDefault="008736B1" w:rsidP="008736B1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Перечислите  возбудителей  трихоцефалеза  у  крупного  и  мелкого  рогатого  скота  и  свиней.</w:t>
      </w:r>
    </w:p>
    <w:p w:rsidR="008736B1" w:rsidRPr="008736B1" w:rsidRDefault="008736B1" w:rsidP="008736B1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Где  паразитируют  </w:t>
      </w:r>
      <w:proofErr w:type="spell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трихоцефалы</w:t>
      </w:r>
      <w:proofErr w:type="spellEnd"/>
      <w:proofErr w:type="gram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8736B1" w:rsidRPr="008736B1" w:rsidRDefault="008736B1" w:rsidP="008736B1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Какие  морфологические  признаки  характерны  для  </w:t>
      </w:r>
      <w:proofErr w:type="spell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трихоцефалид</w:t>
      </w:r>
      <w:proofErr w:type="spellEnd"/>
      <w:proofErr w:type="gram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8736B1" w:rsidRPr="008736B1" w:rsidRDefault="008736B1" w:rsidP="008736B1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Как  развивается  </w:t>
      </w:r>
      <w:proofErr w:type="spell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трихоцефалиды</w:t>
      </w:r>
      <w:proofErr w:type="spellEnd"/>
      <w:proofErr w:type="gram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8736B1" w:rsidRPr="008736B1" w:rsidRDefault="008736B1" w:rsidP="008736B1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Какие  симптомы  заболевания</w:t>
      </w:r>
      <w:proofErr w:type="gram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8736B1" w:rsidRDefault="008736B1" w:rsidP="008736B1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lastRenderedPageBreak/>
        <w:t xml:space="preserve">Как  диагностируют  </w:t>
      </w:r>
      <w:proofErr w:type="spell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трихофалез</w:t>
      </w:r>
      <w:proofErr w:type="spellEnd"/>
      <w:proofErr w:type="gram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8736B1" w:rsidRDefault="008736B1" w:rsidP="008736B1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Что  применяют  для  лечения  и  профилактики  трихоцефалеза</w:t>
      </w:r>
    </w:p>
    <w:p w:rsidR="008736B1" w:rsidRDefault="008736B1" w:rsidP="008736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Тема  11</w:t>
      </w: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.    </w:t>
      </w: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</w:t>
      </w: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     </w:t>
      </w: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АЛЬФОРТИОЗ, ДЕЛЯФОНДИОЗ</w:t>
      </w: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8736B1" w:rsidRPr="008736B1" w:rsidRDefault="008736B1" w:rsidP="008736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           Цель:  </w:t>
      </w: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Изучить морфологию, биологию  развития  возбудителей  </w:t>
      </w:r>
    </w:p>
    <w:p w:rsidR="008736B1" w:rsidRPr="008736B1" w:rsidRDefault="008736B1" w:rsidP="008736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          </w:t>
      </w:r>
      <w:proofErr w:type="spell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альфортиоза</w:t>
      </w:r>
      <w:proofErr w:type="spellEnd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и  </w:t>
      </w:r>
      <w:proofErr w:type="spell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деляфондиоза</w:t>
      </w:r>
      <w:proofErr w:type="spellEnd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непарнокопытных,  лечение и  </w:t>
      </w:r>
    </w:p>
    <w:p w:rsidR="008736B1" w:rsidRPr="008736B1" w:rsidRDefault="008736B1" w:rsidP="008736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          профилактику  болезней.</w:t>
      </w:r>
    </w:p>
    <w:p w:rsidR="008736B1" w:rsidRPr="008736B1" w:rsidRDefault="008736B1" w:rsidP="008736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           План:  </w:t>
      </w:r>
    </w:p>
    <w:p w:rsidR="008736B1" w:rsidRPr="008736B1" w:rsidRDefault="008736B1" w:rsidP="008736B1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Возбудители  альфортиоза  и  деляфондиоза, их  локализация, особенности  биологии.</w:t>
      </w:r>
    </w:p>
    <w:p w:rsidR="008736B1" w:rsidRPr="008736B1" w:rsidRDefault="008736B1" w:rsidP="008736B1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Симптомы,диагностика  альфортиоза  и деляфондиоза.</w:t>
      </w: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</w:p>
    <w:p w:rsidR="008736B1" w:rsidRPr="008736B1" w:rsidRDefault="008736B1" w:rsidP="008736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Литература: 1,с. 236-242; 2,с. 226-237</w:t>
      </w:r>
    </w:p>
    <w:p w:rsidR="008736B1" w:rsidRPr="008736B1" w:rsidRDefault="008736B1" w:rsidP="008736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8736B1" w:rsidRPr="008736B1" w:rsidRDefault="008736B1" w:rsidP="008736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Контрольные  вопросы:</w:t>
      </w:r>
    </w:p>
    <w:p w:rsidR="008736B1" w:rsidRPr="008736B1" w:rsidRDefault="008736B1" w:rsidP="008736B1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Возбудители  </w:t>
      </w:r>
      <w:proofErr w:type="spell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альфортиоза</w:t>
      </w:r>
      <w:proofErr w:type="spellEnd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и  </w:t>
      </w:r>
      <w:proofErr w:type="spell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деляфондиоза</w:t>
      </w:r>
      <w:proofErr w:type="spellEnd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, где  они  локализуется</w:t>
      </w:r>
      <w:proofErr w:type="gram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8736B1" w:rsidRPr="008736B1" w:rsidRDefault="008736B1" w:rsidP="008736B1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Как  развиваются  </w:t>
      </w:r>
      <w:proofErr w:type="spell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альфортии</w:t>
      </w:r>
      <w:proofErr w:type="spellEnd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и  </w:t>
      </w:r>
      <w:proofErr w:type="spell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деляфондии</w:t>
      </w:r>
      <w:proofErr w:type="spellEnd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и  как  заражаются  лошади</w:t>
      </w:r>
      <w:proofErr w:type="gram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8736B1" w:rsidRPr="008736B1" w:rsidRDefault="008736B1" w:rsidP="008736B1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Какие  симптомы  </w:t>
      </w:r>
      <w:proofErr w:type="spell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альфортиоза</w:t>
      </w:r>
      <w:proofErr w:type="spellEnd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и  </w:t>
      </w:r>
      <w:proofErr w:type="spell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деляфондиоза</w:t>
      </w:r>
      <w:proofErr w:type="spellEnd"/>
      <w:proofErr w:type="gram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8736B1" w:rsidRPr="008736B1" w:rsidRDefault="008736B1" w:rsidP="008736B1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Как  диагностируют  </w:t>
      </w:r>
      <w:proofErr w:type="spell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альфортиоз</w:t>
      </w:r>
      <w:proofErr w:type="spellEnd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и  </w:t>
      </w:r>
      <w:proofErr w:type="spell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деляфондиоз</w:t>
      </w:r>
      <w:proofErr w:type="spellEnd"/>
      <w:proofErr w:type="gram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8736B1" w:rsidRDefault="008736B1" w:rsidP="008736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8736B1" w:rsidRDefault="008736B1" w:rsidP="008736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Тема  12</w:t>
      </w: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  СТРОНГИЛЕЗ ЛОШАДЕЙ. ХАБЕРТИОЗ ОВЕЦ</w:t>
      </w: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    </w:t>
      </w: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</w:t>
      </w: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     </w:t>
      </w: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8736B1" w:rsidRPr="008736B1" w:rsidRDefault="008736B1" w:rsidP="008736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           Цель:  </w:t>
      </w: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Изучить морфологию, биологию  развития  возбудителей  </w:t>
      </w:r>
    </w:p>
    <w:p w:rsidR="008736B1" w:rsidRPr="008736B1" w:rsidRDefault="008736B1" w:rsidP="008736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стронгилез лошадей, хабертиоз овец</w:t>
      </w: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,  лечение и  </w:t>
      </w:r>
    </w:p>
    <w:p w:rsidR="008736B1" w:rsidRPr="008736B1" w:rsidRDefault="008736B1" w:rsidP="008736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                    профилактику  болезней.</w:t>
      </w:r>
    </w:p>
    <w:p w:rsidR="008736B1" w:rsidRPr="008736B1" w:rsidRDefault="008736B1" w:rsidP="008736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           План:  </w:t>
      </w:r>
    </w:p>
    <w:p w:rsidR="008736B1" w:rsidRPr="008736B1" w:rsidRDefault="008736B1" w:rsidP="008736B1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Возбудители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стронгилез лошадей, хабертиоз овец</w:t>
      </w: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, их  локализация, особенности  биологии.</w:t>
      </w:r>
    </w:p>
    <w:p w:rsidR="008736B1" w:rsidRPr="008736B1" w:rsidRDefault="008736B1" w:rsidP="008736B1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Симптомы,диагностика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стронгилез лошадей, хабертиоз овец</w:t>
      </w:r>
      <w:r w:rsidRPr="008736B1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.</w:t>
      </w: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</w:p>
    <w:p w:rsidR="008736B1" w:rsidRPr="008736B1" w:rsidRDefault="008736B1" w:rsidP="0087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</w:p>
    <w:p w:rsidR="008736B1" w:rsidRPr="008736B1" w:rsidRDefault="008736B1" w:rsidP="008736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Литература: 1,с. 236-242; 2,с. 226-237</w:t>
      </w:r>
    </w:p>
    <w:p w:rsidR="008736B1" w:rsidRPr="008736B1" w:rsidRDefault="008736B1" w:rsidP="008736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8736B1" w:rsidRPr="008736B1" w:rsidRDefault="008736B1" w:rsidP="008736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Контрольные  вопросы:</w:t>
      </w:r>
    </w:p>
    <w:p w:rsidR="008736B1" w:rsidRPr="008736B1" w:rsidRDefault="008736B1" w:rsidP="008736B1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Возбудители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стронгилез лошадей, хабертиоз овец</w:t>
      </w: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, где  они  локализуется</w:t>
      </w:r>
      <w:proofErr w:type="gram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8736B1" w:rsidRPr="008736B1" w:rsidRDefault="008736B1" w:rsidP="008736B1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Как  развиваются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стронгилез лошадей </w:t>
      </w: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и  как  заражаются  лошади</w:t>
      </w:r>
      <w:proofErr w:type="gram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8736B1" w:rsidRPr="008736B1" w:rsidRDefault="008736B1" w:rsidP="008736B1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Какие  симптомы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стронгилез лошадей, хабертиоз овец</w:t>
      </w: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?</w:t>
      </w:r>
    </w:p>
    <w:p w:rsidR="008736B1" w:rsidRDefault="008736B1" w:rsidP="008736B1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Как  диагностируют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стронгилез лошадей, хабертиоз овец</w:t>
      </w: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?</w:t>
      </w:r>
    </w:p>
    <w:p w:rsidR="00C27246" w:rsidRDefault="00C27246" w:rsidP="00C27246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8736B1" w:rsidRDefault="008736B1" w:rsidP="008736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C27246" w:rsidRDefault="00C27246" w:rsidP="00C272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C27246">
        <w:rPr>
          <w:rFonts w:ascii="Times New Roman" w:eastAsia="Times New Roman" w:hAnsi="Times New Roman" w:cs="Times New Roman"/>
          <w:sz w:val="28"/>
          <w:szCs w:val="28"/>
          <w:lang w:eastAsia="kk-KZ"/>
        </w:rPr>
        <w:lastRenderedPageBreak/>
        <w:t>Тема  13</w:t>
      </w:r>
      <w:r w:rsidRPr="00C27246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.  </w:t>
      </w:r>
      <w:r w:rsidRPr="00C27246">
        <w:rPr>
          <w:rFonts w:ascii="Times New Roman" w:eastAsia="Times New Roman" w:hAnsi="Times New Roman" w:cs="Times New Roman"/>
          <w:sz w:val="28"/>
          <w:szCs w:val="28"/>
          <w:lang w:eastAsia="kk-KZ"/>
        </w:rPr>
        <w:t>ТЕЛЯЗИОЗЫ  КРУПНОГО РОГАТОГО СКОТА</w:t>
      </w: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. МЕТАСТРОНГИЛЕЗЫ СВИНЕЙ. СИНГАМОЗ ПТИЦ</w:t>
      </w:r>
    </w:p>
    <w:p w:rsidR="00C27246" w:rsidRPr="00C27246" w:rsidRDefault="00C27246" w:rsidP="00C272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C27246" w:rsidRPr="00C27246" w:rsidRDefault="00C27246" w:rsidP="00C27246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           Цель: </w:t>
      </w:r>
      <w:r w:rsidRPr="00C27246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Ознакомить студентов  с  возбудителями  </w:t>
      </w:r>
      <w:proofErr w:type="spellStart"/>
      <w:r w:rsidRPr="00C27246">
        <w:rPr>
          <w:rFonts w:ascii="Times New Roman" w:eastAsia="Times New Roman" w:hAnsi="Times New Roman" w:cs="Times New Roman"/>
          <w:sz w:val="28"/>
          <w:szCs w:val="28"/>
          <w:lang w:eastAsia="kk-KZ"/>
        </w:rPr>
        <w:t>телязиоза</w:t>
      </w:r>
      <w:proofErr w:type="spellEnd"/>
      <w:r w:rsidRPr="00C27246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метастронгилезы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свиней,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сингамоз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птиц</w:t>
      </w:r>
      <w:r w:rsidRPr="00C27246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эпизоотологией, патогенезом, симптомами  и  мерами борьбы  с  заболеваниями.</w:t>
      </w:r>
    </w:p>
    <w:p w:rsidR="00C27246" w:rsidRPr="00C27246" w:rsidRDefault="00C27246" w:rsidP="00C272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C27246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           План:  </w:t>
      </w:r>
    </w:p>
    <w:p w:rsidR="00C27246" w:rsidRPr="00C27246" w:rsidRDefault="00C27246" w:rsidP="00C27246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C27246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Возбудитель  телязиоза, биология  их развития.</w:t>
      </w:r>
    </w:p>
    <w:p w:rsidR="00C27246" w:rsidRPr="00C27246" w:rsidRDefault="00C27246" w:rsidP="00C27246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C27246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Эпизоотология, патогенез, симптомы  телязиоза.</w:t>
      </w:r>
    </w:p>
    <w:p w:rsidR="00C27246" w:rsidRPr="00C27246" w:rsidRDefault="00C27246" w:rsidP="00C27246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C27246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Лечение  и   профилактика  телязиоза.</w:t>
      </w:r>
    </w:p>
    <w:p w:rsidR="00C27246" w:rsidRPr="00C27246" w:rsidRDefault="00C27246" w:rsidP="00C272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</w:p>
    <w:p w:rsidR="00C27246" w:rsidRPr="008736B1" w:rsidRDefault="00C27246" w:rsidP="00C272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Литература: 1,с. 236-242; 2,с. 226-237</w:t>
      </w:r>
    </w:p>
    <w:p w:rsidR="00C27246" w:rsidRPr="008736B1" w:rsidRDefault="00C27246" w:rsidP="00C272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C27246" w:rsidRPr="008736B1" w:rsidRDefault="00C27246" w:rsidP="00C272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Контрольные  вопросы:</w:t>
      </w:r>
    </w:p>
    <w:p w:rsidR="00C27246" w:rsidRPr="008736B1" w:rsidRDefault="00C27246" w:rsidP="00C2724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Возбудители  </w:t>
      </w:r>
      <w:proofErr w:type="spellStart"/>
      <w:r w:rsidRPr="00C27246">
        <w:rPr>
          <w:rFonts w:ascii="Times New Roman" w:eastAsia="Times New Roman" w:hAnsi="Times New Roman" w:cs="Times New Roman"/>
          <w:sz w:val="28"/>
          <w:szCs w:val="28"/>
          <w:lang w:eastAsia="kk-KZ"/>
        </w:rPr>
        <w:t>телязиоза</w:t>
      </w:r>
      <w:proofErr w:type="spellEnd"/>
      <w:r w:rsidRPr="00C27246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метастронгилезы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свиней,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сингамоз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птиц</w:t>
      </w: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, </w:t>
      </w: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где  они  локализуется</w:t>
      </w:r>
      <w:proofErr w:type="gram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C27246" w:rsidRPr="008736B1" w:rsidRDefault="00C27246" w:rsidP="00C2724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Как  развиваются  </w:t>
      </w:r>
      <w:proofErr w:type="spellStart"/>
      <w:r w:rsidRPr="00C27246">
        <w:rPr>
          <w:rFonts w:ascii="Times New Roman" w:eastAsia="Times New Roman" w:hAnsi="Times New Roman" w:cs="Times New Roman"/>
          <w:sz w:val="28"/>
          <w:szCs w:val="28"/>
          <w:lang w:eastAsia="kk-KZ"/>
        </w:rPr>
        <w:t>телязиоза</w:t>
      </w:r>
      <w:proofErr w:type="spellEnd"/>
      <w:r w:rsidRPr="00C27246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метастронгилезы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свиней,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сингамоз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птиц</w:t>
      </w: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</w:t>
      </w: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и  как  заражаются  лошади</w:t>
      </w:r>
      <w:proofErr w:type="gram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C27246" w:rsidRDefault="00C27246" w:rsidP="00C2724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Какие  симптомы  </w:t>
      </w:r>
      <w:proofErr w:type="spellStart"/>
      <w:r w:rsidRPr="00C27246">
        <w:rPr>
          <w:rFonts w:ascii="Times New Roman" w:eastAsia="Times New Roman" w:hAnsi="Times New Roman" w:cs="Times New Roman"/>
          <w:sz w:val="28"/>
          <w:szCs w:val="28"/>
          <w:lang w:eastAsia="kk-KZ"/>
        </w:rPr>
        <w:t>телязиоза</w:t>
      </w:r>
      <w:proofErr w:type="spellEnd"/>
      <w:r w:rsidRPr="00C27246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метастронгилезы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свиней,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сингамоз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птиц</w:t>
      </w: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?</w:t>
      </w:r>
    </w:p>
    <w:p w:rsidR="008736B1" w:rsidRPr="008736B1" w:rsidRDefault="00C27246" w:rsidP="00C2724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Как  диагностируют  </w:t>
      </w:r>
      <w:proofErr w:type="spellStart"/>
      <w:r w:rsidRPr="00C27246">
        <w:rPr>
          <w:rFonts w:ascii="Times New Roman" w:eastAsia="Times New Roman" w:hAnsi="Times New Roman" w:cs="Times New Roman"/>
          <w:sz w:val="28"/>
          <w:szCs w:val="28"/>
          <w:lang w:eastAsia="kk-KZ"/>
        </w:rPr>
        <w:t>телязиоза</w:t>
      </w:r>
      <w:proofErr w:type="spellEnd"/>
      <w:r w:rsidRPr="00C27246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метастронгилезы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свиней,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сингамоз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птиц</w:t>
      </w: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?</w:t>
      </w:r>
    </w:p>
    <w:p w:rsidR="008736B1" w:rsidRDefault="008736B1" w:rsidP="008736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C27246" w:rsidRDefault="00C27246" w:rsidP="00C272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Тема  14</w:t>
      </w:r>
      <w:r w:rsidRPr="00C27246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.  </w:t>
      </w: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ДРАШЕЙОЗ, ГАБРАНЕМАТОЗ ЛОШАДЕЙ. СТЕПТОКАРОЗ УТОК</w:t>
      </w:r>
    </w:p>
    <w:p w:rsidR="00C27246" w:rsidRPr="00C27246" w:rsidRDefault="00C27246" w:rsidP="00C272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C27246" w:rsidRPr="00C27246" w:rsidRDefault="00C27246" w:rsidP="00C27246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           Цель: </w:t>
      </w:r>
      <w:r w:rsidRPr="00C27246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Ознакомить студентов  с  возбудителями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драшейоз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габранематоз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лошадей.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Стептокароз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уток</w:t>
      </w:r>
      <w:r w:rsidRPr="00C27246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</w:t>
      </w:r>
      <w:r w:rsidRPr="00C27246">
        <w:rPr>
          <w:rFonts w:ascii="Times New Roman" w:eastAsia="Times New Roman" w:hAnsi="Times New Roman" w:cs="Times New Roman"/>
          <w:sz w:val="28"/>
          <w:szCs w:val="28"/>
          <w:lang w:eastAsia="kk-KZ"/>
        </w:rPr>
        <w:t>эпизоотологией, патогенезом, симптомами  и  мерами борьбы  с  заболеваниями.</w:t>
      </w:r>
    </w:p>
    <w:p w:rsidR="00C27246" w:rsidRPr="00C27246" w:rsidRDefault="00C27246" w:rsidP="00C272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C27246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           План:  </w:t>
      </w:r>
    </w:p>
    <w:p w:rsidR="00C27246" w:rsidRPr="00C27246" w:rsidRDefault="00C27246" w:rsidP="00C27246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Возбудители</w:t>
      </w:r>
      <w:r w:rsidRPr="00C27246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драшейоз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габранематоз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лошадей.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Стептокароз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уток</w:t>
      </w:r>
      <w:r w:rsidRPr="00C27246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, биология  их развития.</w:t>
      </w:r>
    </w:p>
    <w:p w:rsidR="00C27246" w:rsidRPr="00C27246" w:rsidRDefault="00C27246" w:rsidP="00C27246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C27246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Эпизоотология, патогенез, симптомы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драшейоз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габранематоз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лошадей.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Стептокароз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уток</w:t>
      </w:r>
      <w:r w:rsidRPr="00C27246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.</w:t>
      </w:r>
    </w:p>
    <w:p w:rsidR="00C27246" w:rsidRPr="00C27246" w:rsidRDefault="00C27246" w:rsidP="00C27246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C27246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Лечение  и   профилактика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драшейоз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габранематоз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лошадей.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Стептокароз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уток</w:t>
      </w:r>
      <w:r w:rsidRPr="00C27246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.</w:t>
      </w:r>
    </w:p>
    <w:p w:rsidR="00C27246" w:rsidRPr="00C27246" w:rsidRDefault="00C27246" w:rsidP="00C272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</w:p>
    <w:p w:rsidR="00C27246" w:rsidRPr="008736B1" w:rsidRDefault="00C27246" w:rsidP="00C272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Литература: 1,с. 236-242; 2,с. 226-237</w:t>
      </w:r>
    </w:p>
    <w:p w:rsidR="00C27246" w:rsidRPr="008736B1" w:rsidRDefault="00C27246" w:rsidP="00C272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C27246" w:rsidRPr="008736B1" w:rsidRDefault="00C27246" w:rsidP="00C272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Контрольные  вопросы:</w:t>
      </w:r>
    </w:p>
    <w:p w:rsidR="00C27246" w:rsidRPr="008736B1" w:rsidRDefault="00C27246" w:rsidP="00C2724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Возбудители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драшейоз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габранематоз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лошадей.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Стептокароз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уток, </w:t>
      </w: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где  они  локализуется</w:t>
      </w:r>
      <w:proofErr w:type="gram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C27246" w:rsidRPr="008736B1" w:rsidRDefault="00C27246" w:rsidP="00C2724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Как  развиваются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драшейоз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габранематоз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лошадей </w:t>
      </w: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и  как  заражаются  лошади</w:t>
      </w:r>
      <w:proofErr w:type="gram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C27246" w:rsidRDefault="00C27246" w:rsidP="00C2724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Какие  симптомы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драшейоз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габранематоз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лошадей.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Стептокароз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уток</w:t>
      </w: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?</w:t>
      </w:r>
    </w:p>
    <w:p w:rsidR="00C27246" w:rsidRDefault="00C27246" w:rsidP="00C2724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lastRenderedPageBreak/>
        <w:t xml:space="preserve">Как  диагностируют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драшейоз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габранематоз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лошадей.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Стептокароз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уток</w:t>
      </w: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?</w:t>
      </w:r>
    </w:p>
    <w:p w:rsidR="00C27246" w:rsidRDefault="00C27246" w:rsidP="00E456A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E456AE" w:rsidRPr="008736B1" w:rsidRDefault="00E456AE" w:rsidP="00E456A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E456AE" w:rsidRDefault="00E456AE" w:rsidP="00E456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Тема  </w:t>
      </w: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15 ПАРАФИЛЯРИОЗ ЛОШАДЕЙ. ОНХОЦЕРКОЗЫ И СЕТАРИОЗЫ ЖИВОТНЫХ. ДИОКТОФИМАТОЗЫ ЖИВОТНЫХ</w:t>
      </w:r>
    </w:p>
    <w:p w:rsidR="00E456AE" w:rsidRPr="00C27246" w:rsidRDefault="00E456AE" w:rsidP="00E456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E456AE" w:rsidRPr="00C27246" w:rsidRDefault="00E456AE" w:rsidP="00E456AE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           Цель: </w:t>
      </w:r>
      <w:r w:rsidRPr="00C27246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Ознакомить студентов  с  возбудителями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парафиляриоз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лошадей.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Онхоцеркозы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сетариозы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животных.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Диоктофиматозы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животных</w:t>
      </w:r>
      <w:r w:rsidRPr="00C27246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</w:t>
      </w:r>
      <w:r w:rsidRPr="00C27246">
        <w:rPr>
          <w:rFonts w:ascii="Times New Roman" w:eastAsia="Times New Roman" w:hAnsi="Times New Roman" w:cs="Times New Roman"/>
          <w:sz w:val="28"/>
          <w:szCs w:val="28"/>
          <w:lang w:eastAsia="kk-KZ"/>
        </w:rPr>
        <w:t>эпизоотологией, патогенезом, симптомами  и  мерами борьбы  с  заболеваниями.</w:t>
      </w:r>
    </w:p>
    <w:p w:rsidR="00E456AE" w:rsidRPr="00C27246" w:rsidRDefault="00E456AE" w:rsidP="00E456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C27246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           План:  </w:t>
      </w:r>
    </w:p>
    <w:p w:rsidR="00E456AE" w:rsidRPr="00C27246" w:rsidRDefault="00E456AE" w:rsidP="00E456AE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Возбудители</w:t>
      </w:r>
      <w:r w:rsidRPr="00C27246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парафиляриоз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лошадей.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Онхоцеркозы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сетариозы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животных.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Диоктофиматозы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животных</w:t>
      </w:r>
      <w:r w:rsidRPr="00C27246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</w:t>
      </w:r>
      <w:r w:rsidRPr="00C27246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биология  их развития.</w:t>
      </w:r>
    </w:p>
    <w:p w:rsidR="00E456AE" w:rsidRPr="00C27246" w:rsidRDefault="00E456AE" w:rsidP="00E456AE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C27246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Эпизоотология, патогенез, симптомы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парафиляриоз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лошадей.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Онхоцеркозы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сетариозы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животных.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Диоктофиматозы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животных</w:t>
      </w:r>
    </w:p>
    <w:p w:rsidR="00E456AE" w:rsidRPr="00C27246" w:rsidRDefault="00E456AE" w:rsidP="00E456AE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C27246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 xml:space="preserve">Лечение  и   профилактика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парафиляриоз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лошадей.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Онхоцеркозы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сетариозы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животных.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Диоктофиматозы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животных</w:t>
      </w:r>
    </w:p>
    <w:p w:rsidR="00E456AE" w:rsidRPr="00C27246" w:rsidRDefault="00E456AE" w:rsidP="00E456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</w:p>
    <w:p w:rsidR="00E456AE" w:rsidRPr="008736B1" w:rsidRDefault="00E456AE" w:rsidP="00E456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Литература: 1,с. 236-242; 2,с. 226-237</w:t>
      </w:r>
    </w:p>
    <w:p w:rsidR="00E456AE" w:rsidRPr="008736B1" w:rsidRDefault="00E456AE" w:rsidP="00E456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</w:p>
    <w:p w:rsidR="00E456AE" w:rsidRPr="008736B1" w:rsidRDefault="00E456AE" w:rsidP="00E456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Контрольные  вопросы:</w:t>
      </w:r>
    </w:p>
    <w:p w:rsidR="00E456AE" w:rsidRPr="008736B1" w:rsidRDefault="00E456AE" w:rsidP="00E456A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Возбудители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парафиляриоз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лошадей.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Онхоцеркозы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сетариозы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животных.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Диоктофиматозы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животных, </w:t>
      </w: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где  они  локализуется</w:t>
      </w:r>
      <w:proofErr w:type="gramStart"/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?</w:t>
      </w:r>
      <w:proofErr w:type="gramEnd"/>
    </w:p>
    <w:p w:rsidR="00E456AE" w:rsidRPr="008736B1" w:rsidRDefault="00E456AE" w:rsidP="00E456A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Как  развиваются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парафиляриоз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лошадей.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Онхоцеркозы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сетариозы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животных.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Диоктофиматозы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животных</w:t>
      </w:r>
      <w:r w:rsidRPr="00C27246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и  как  заражаются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 </w:t>
      </w: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?</w:t>
      </w:r>
      <w:proofErr w:type="gramEnd"/>
    </w:p>
    <w:p w:rsidR="00E456AE" w:rsidRDefault="00E456AE" w:rsidP="00E456A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Какие  симптомы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парафиляриоз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лошадей.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Онхоцеркозы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сетариозы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животных.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Диоктофиматозы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животных</w:t>
      </w: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>?</w:t>
      </w:r>
    </w:p>
    <w:p w:rsidR="00C27246" w:rsidRPr="004B47EA" w:rsidRDefault="00E456AE" w:rsidP="008736B1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k-KZ"/>
        </w:rPr>
      </w:pPr>
      <w:r w:rsidRPr="008736B1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Как  диагностируют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парафиляриоз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лошадей.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Онхоцеркозы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сетариозы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животных.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>Диоктофиматозы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 животных</w:t>
      </w:r>
      <w:bookmarkStart w:id="0" w:name="_GoBack"/>
      <w:bookmarkEnd w:id="0"/>
    </w:p>
    <w:sectPr w:rsidR="00C27246" w:rsidRPr="004B4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200CA"/>
    <w:multiLevelType w:val="hybridMultilevel"/>
    <w:tmpl w:val="C4DCA1EC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6054F4"/>
    <w:multiLevelType w:val="hybridMultilevel"/>
    <w:tmpl w:val="DD104282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3C0503"/>
    <w:multiLevelType w:val="hybridMultilevel"/>
    <w:tmpl w:val="DA1A9FE2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DB5ADC"/>
    <w:multiLevelType w:val="hybridMultilevel"/>
    <w:tmpl w:val="8C74BE52"/>
    <w:lvl w:ilvl="0" w:tplc="297030C6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4">
    <w:nsid w:val="23953CF3"/>
    <w:multiLevelType w:val="hybridMultilevel"/>
    <w:tmpl w:val="12906908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1133F8"/>
    <w:multiLevelType w:val="hybridMultilevel"/>
    <w:tmpl w:val="DD104282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7876B56"/>
    <w:multiLevelType w:val="hybridMultilevel"/>
    <w:tmpl w:val="66985D8A"/>
    <w:lvl w:ilvl="0" w:tplc="CADE6476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7">
    <w:nsid w:val="398730A4"/>
    <w:multiLevelType w:val="hybridMultilevel"/>
    <w:tmpl w:val="8C14507C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A6A3569"/>
    <w:multiLevelType w:val="hybridMultilevel"/>
    <w:tmpl w:val="932EBB08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C513A2"/>
    <w:multiLevelType w:val="hybridMultilevel"/>
    <w:tmpl w:val="7B68B33A"/>
    <w:lvl w:ilvl="0" w:tplc="4F1C7CDC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0">
    <w:nsid w:val="41977604"/>
    <w:multiLevelType w:val="hybridMultilevel"/>
    <w:tmpl w:val="A34C0C88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CF34868"/>
    <w:multiLevelType w:val="hybridMultilevel"/>
    <w:tmpl w:val="8E7A6962"/>
    <w:lvl w:ilvl="0" w:tplc="8DA6A81A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2">
    <w:nsid w:val="53C27536"/>
    <w:multiLevelType w:val="hybridMultilevel"/>
    <w:tmpl w:val="66FAE67E"/>
    <w:lvl w:ilvl="0" w:tplc="A5D439B6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3">
    <w:nsid w:val="5C0B6A92"/>
    <w:multiLevelType w:val="hybridMultilevel"/>
    <w:tmpl w:val="EE8CF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EA49E2"/>
    <w:multiLevelType w:val="hybridMultilevel"/>
    <w:tmpl w:val="B28C1E60"/>
    <w:lvl w:ilvl="0" w:tplc="D6DC5D40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5">
    <w:nsid w:val="655A0820"/>
    <w:multiLevelType w:val="hybridMultilevel"/>
    <w:tmpl w:val="6A22FAA2"/>
    <w:lvl w:ilvl="0" w:tplc="2A9C1880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6">
    <w:nsid w:val="692D3BC0"/>
    <w:multiLevelType w:val="hybridMultilevel"/>
    <w:tmpl w:val="C9DEF700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797233D"/>
    <w:multiLevelType w:val="hybridMultilevel"/>
    <w:tmpl w:val="281AF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6675B3"/>
    <w:multiLevelType w:val="hybridMultilevel"/>
    <w:tmpl w:val="3A62248E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9258E1"/>
    <w:multiLevelType w:val="hybridMultilevel"/>
    <w:tmpl w:val="BEC29F2E"/>
    <w:lvl w:ilvl="0" w:tplc="1F9AD3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084D7A"/>
    <w:multiLevelType w:val="hybridMultilevel"/>
    <w:tmpl w:val="EE8CF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20"/>
  </w:num>
  <w:num w:numId="4">
    <w:abstractNumId w:val="17"/>
  </w:num>
  <w:num w:numId="5">
    <w:abstractNumId w:val="0"/>
  </w:num>
  <w:num w:numId="6">
    <w:abstractNumId w:val="8"/>
  </w:num>
  <w:num w:numId="7">
    <w:abstractNumId w:val="19"/>
  </w:num>
  <w:num w:numId="8">
    <w:abstractNumId w:val="12"/>
  </w:num>
  <w:num w:numId="9">
    <w:abstractNumId w:val="18"/>
  </w:num>
  <w:num w:numId="10">
    <w:abstractNumId w:val="7"/>
  </w:num>
  <w:num w:numId="11">
    <w:abstractNumId w:val="10"/>
  </w:num>
  <w:num w:numId="12">
    <w:abstractNumId w:val="2"/>
  </w:num>
  <w:num w:numId="13">
    <w:abstractNumId w:val="4"/>
  </w:num>
  <w:num w:numId="14">
    <w:abstractNumId w:val="9"/>
  </w:num>
  <w:num w:numId="15">
    <w:abstractNumId w:val="6"/>
  </w:num>
  <w:num w:numId="16">
    <w:abstractNumId w:val="14"/>
  </w:num>
  <w:num w:numId="17">
    <w:abstractNumId w:val="5"/>
  </w:num>
  <w:num w:numId="18">
    <w:abstractNumId w:val="11"/>
  </w:num>
  <w:num w:numId="19">
    <w:abstractNumId w:val="15"/>
  </w:num>
  <w:num w:numId="20">
    <w:abstractNumId w:val="3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D97"/>
    <w:rsid w:val="00452394"/>
    <w:rsid w:val="004B47EA"/>
    <w:rsid w:val="00855809"/>
    <w:rsid w:val="008736B1"/>
    <w:rsid w:val="00A87D97"/>
    <w:rsid w:val="00C27246"/>
    <w:rsid w:val="00CE5B75"/>
    <w:rsid w:val="00E4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D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D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49081-B0D7-480C-8C37-57EADA94D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2087</Words>
  <Characters>11898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2018-01-16T09:12:00Z</dcterms:created>
  <dcterms:modified xsi:type="dcterms:W3CDTF">2018-01-16T10:06:00Z</dcterms:modified>
</cp:coreProperties>
</file>